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FADA7" w14:textId="7BFCE426" w:rsidR="009C0EC7" w:rsidRPr="00E243D3" w:rsidRDefault="00E243D3" w:rsidP="00E243D3">
      <w:pPr>
        <w:jc w:val="center"/>
        <w:rPr>
          <w:rFonts w:ascii="Comic Sans MS" w:hAnsi="Comic Sans MS"/>
          <w:b/>
          <w:bCs/>
          <w:sz w:val="36"/>
          <w:szCs w:val="36"/>
        </w:rPr>
      </w:pPr>
      <w:r w:rsidRPr="00E243D3">
        <w:rPr>
          <w:rFonts w:ascii="Comic Sans MS" w:hAnsi="Comic Sans MS"/>
          <w:b/>
          <w:bCs/>
          <w:sz w:val="36"/>
          <w:szCs w:val="36"/>
        </w:rPr>
        <w:t>Full Life Behavior &amp; Training</w:t>
      </w:r>
    </w:p>
    <w:p w14:paraId="2FC96DCE" w14:textId="571CB2EA" w:rsidR="00E243D3" w:rsidRDefault="00E243D3" w:rsidP="00E243D3">
      <w:pPr>
        <w:jc w:val="center"/>
        <w:rPr>
          <w:rFonts w:cstheme="minorHAnsi"/>
          <w:b/>
          <w:bCs/>
          <w:sz w:val="32"/>
          <w:szCs w:val="32"/>
        </w:rPr>
      </w:pPr>
      <w:r w:rsidRPr="00E243D3">
        <w:rPr>
          <w:rFonts w:cstheme="minorHAnsi"/>
          <w:b/>
          <w:bCs/>
          <w:sz w:val="32"/>
          <w:szCs w:val="32"/>
        </w:rPr>
        <w:t xml:space="preserve">Management for </w:t>
      </w:r>
      <w:r w:rsidR="00412DAD">
        <w:rPr>
          <w:rFonts w:cstheme="minorHAnsi"/>
          <w:b/>
          <w:bCs/>
          <w:sz w:val="32"/>
          <w:szCs w:val="32"/>
        </w:rPr>
        <w:t>Canine</w:t>
      </w:r>
      <w:r w:rsidRPr="00E243D3">
        <w:rPr>
          <w:rFonts w:cstheme="minorHAnsi"/>
          <w:b/>
          <w:bCs/>
          <w:sz w:val="32"/>
          <w:szCs w:val="32"/>
        </w:rPr>
        <w:t xml:space="preserve"> Behavior Problems</w:t>
      </w:r>
    </w:p>
    <w:p w14:paraId="26D87353" w14:textId="30AC63A5" w:rsidR="00B94A79" w:rsidRPr="00E243D3" w:rsidRDefault="00B94A79" w:rsidP="00E243D3">
      <w:pPr>
        <w:jc w:val="center"/>
        <w:rPr>
          <w:rFonts w:cstheme="minorHAnsi"/>
          <w:b/>
          <w:bCs/>
          <w:sz w:val="32"/>
          <w:szCs w:val="32"/>
        </w:rPr>
      </w:pPr>
    </w:p>
    <w:p w14:paraId="1E44F02F" w14:textId="6EE7D16C" w:rsidR="00E243D3" w:rsidRPr="00E243D3" w:rsidRDefault="00E243D3">
      <w:pPr>
        <w:rPr>
          <w:rFonts w:cstheme="minorHAnsi"/>
          <w:sz w:val="24"/>
          <w:szCs w:val="24"/>
        </w:rPr>
      </w:pPr>
      <w:r w:rsidRPr="00E243D3">
        <w:rPr>
          <w:rFonts w:cstheme="minorHAnsi"/>
          <w:sz w:val="24"/>
          <w:szCs w:val="24"/>
        </w:rPr>
        <w:t>True behavior modification takes time and management is often needed for the safety of those living with a dog who is struggling with unwanted behaviors.  Management usually involves separating the dog from people or other animals at specific times, complete separation with a slow re-integration, and/or long-term management tools.</w:t>
      </w:r>
    </w:p>
    <w:p w14:paraId="136F2795" w14:textId="10FC05E2" w:rsidR="00E243D3" w:rsidRPr="00E243D3" w:rsidRDefault="00E243D3">
      <w:pPr>
        <w:rPr>
          <w:rFonts w:cstheme="minorHAnsi"/>
          <w:sz w:val="24"/>
          <w:szCs w:val="24"/>
        </w:rPr>
      </w:pPr>
      <w:r w:rsidRPr="00E243D3">
        <w:rPr>
          <w:rFonts w:cstheme="minorHAnsi"/>
          <w:sz w:val="24"/>
          <w:szCs w:val="24"/>
        </w:rPr>
        <w:t xml:space="preserve">Examples include: </w:t>
      </w:r>
    </w:p>
    <w:p w14:paraId="186BA245" w14:textId="437FFA03" w:rsidR="00E243D3" w:rsidRPr="00E243D3" w:rsidRDefault="00E243D3" w:rsidP="00E243D3">
      <w:pPr>
        <w:pStyle w:val="ListParagraph"/>
        <w:numPr>
          <w:ilvl w:val="0"/>
          <w:numId w:val="3"/>
        </w:numPr>
        <w:rPr>
          <w:rFonts w:cstheme="minorHAnsi"/>
          <w:sz w:val="24"/>
          <w:szCs w:val="24"/>
        </w:rPr>
      </w:pPr>
      <w:r w:rsidRPr="00E243D3">
        <w:rPr>
          <w:rFonts w:cstheme="minorHAnsi"/>
          <w:sz w:val="24"/>
          <w:szCs w:val="24"/>
        </w:rPr>
        <w:t>leaving a dog who is nervous of strangers in his own room when visitors are in the home.</w:t>
      </w:r>
    </w:p>
    <w:p w14:paraId="6B9F31B4" w14:textId="7300AB1F" w:rsidR="00E243D3" w:rsidRPr="00E243D3" w:rsidRDefault="00E243D3" w:rsidP="00E243D3">
      <w:pPr>
        <w:pStyle w:val="ListParagraph"/>
        <w:numPr>
          <w:ilvl w:val="0"/>
          <w:numId w:val="3"/>
        </w:numPr>
        <w:rPr>
          <w:rFonts w:cstheme="minorHAnsi"/>
          <w:sz w:val="24"/>
          <w:szCs w:val="24"/>
        </w:rPr>
      </w:pPr>
      <w:r w:rsidRPr="00E243D3">
        <w:rPr>
          <w:rFonts w:cstheme="minorHAnsi"/>
          <w:sz w:val="24"/>
          <w:szCs w:val="24"/>
        </w:rPr>
        <w:t>separating dogs who resource guard when feeding and giving chews.</w:t>
      </w:r>
    </w:p>
    <w:p w14:paraId="46BEC1EC" w14:textId="5EFDCD1A" w:rsidR="00E243D3" w:rsidRPr="00B94A79" w:rsidRDefault="00E243D3" w:rsidP="00B94A79">
      <w:pPr>
        <w:pStyle w:val="ListParagraph"/>
        <w:numPr>
          <w:ilvl w:val="0"/>
          <w:numId w:val="3"/>
        </w:numPr>
        <w:rPr>
          <w:rFonts w:cstheme="minorHAnsi"/>
          <w:sz w:val="24"/>
          <w:szCs w:val="24"/>
        </w:rPr>
      </w:pPr>
      <w:r w:rsidRPr="00E243D3">
        <w:rPr>
          <w:rFonts w:cstheme="minorHAnsi"/>
          <w:sz w:val="24"/>
          <w:szCs w:val="24"/>
        </w:rPr>
        <w:t>using muzzles for dogs with a bite history.</w:t>
      </w:r>
    </w:p>
    <w:p w14:paraId="0394B742" w14:textId="68855BA4" w:rsidR="00E243D3" w:rsidRPr="00E243D3" w:rsidRDefault="00E243D3">
      <w:pPr>
        <w:rPr>
          <w:rFonts w:cstheme="minorHAnsi"/>
          <w:sz w:val="24"/>
          <w:szCs w:val="24"/>
        </w:rPr>
      </w:pPr>
      <w:r w:rsidRPr="00E243D3">
        <w:rPr>
          <w:rFonts w:cstheme="minorHAnsi"/>
          <w:sz w:val="24"/>
          <w:szCs w:val="24"/>
        </w:rPr>
        <w:t>Tools I recommend:</w:t>
      </w:r>
    </w:p>
    <w:p w14:paraId="63A91320" w14:textId="4DB603E5" w:rsidR="00E243D3" w:rsidRPr="00412DAD" w:rsidRDefault="00E243D3">
      <w:pPr>
        <w:rPr>
          <w:rFonts w:cstheme="minorHAnsi"/>
          <w:b/>
          <w:bCs/>
          <w:sz w:val="24"/>
          <w:szCs w:val="24"/>
        </w:rPr>
      </w:pPr>
      <w:r w:rsidRPr="00412DAD">
        <w:rPr>
          <w:rFonts w:cstheme="minorHAnsi"/>
          <w:b/>
          <w:bCs/>
          <w:sz w:val="24"/>
          <w:szCs w:val="24"/>
        </w:rPr>
        <w:t>Stress Relief</w:t>
      </w:r>
    </w:p>
    <w:p w14:paraId="1E5A54DA" w14:textId="6189DE75" w:rsidR="00E243D3" w:rsidRPr="00E243D3" w:rsidRDefault="00E243D3">
      <w:pPr>
        <w:rPr>
          <w:rFonts w:cstheme="minorHAnsi"/>
          <w:sz w:val="24"/>
          <w:szCs w:val="24"/>
        </w:rPr>
      </w:pPr>
      <w:proofErr w:type="spellStart"/>
      <w:r w:rsidRPr="00E243D3">
        <w:rPr>
          <w:rFonts w:cstheme="minorHAnsi"/>
          <w:sz w:val="24"/>
          <w:szCs w:val="24"/>
        </w:rPr>
        <w:t>Adaptil</w:t>
      </w:r>
      <w:proofErr w:type="spellEnd"/>
      <w:r w:rsidR="00412DAD">
        <w:rPr>
          <w:rFonts w:cstheme="minorHAnsi"/>
          <w:sz w:val="24"/>
          <w:szCs w:val="24"/>
        </w:rPr>
        <w:t xml:space="preserve"> products: </w:t>
      </w:r>
      <w:r w:rsidR="00412DAD" w:rsidRPr="00412DAD">
        <w:rPr>
          <w:rFonts w:cstheme="minorHAnsi"/>
          <w:sz w:val="24"/>
          <w:szCs w:val="24"/>
        </w:rPr>
        <w:t>https://www.adaptil.com/us</w:t>
      </w:r>
    </w:p>
    <w:p w14:paraId="2B62CB00" w14:textId="4F59551C" w:rsidR="00E243D3" w:rsidRPr="00E243D3" w:rsidRDefault="00E243D3">
      <w:pPr>
        <w:rPr>
          <w:rFonts w:cstheme="minorHAnsi"/>
          <w:sz w:val="24"/>
          <w:szCs w:val="24"/>
        </w:rPr>
      </w:pPr>
      <w:r w:rsidRPr="00E243D3">
        <w:rPr>
          <w:rFonts w:cstheme="minorHAnsi"/>
          <w:sz w:val="24"/>
          <w:szCs w:val="24"/>
        </w:rPr>
        <w:t>Music</w:t>
      </w:r>
      <w:r w:rsidR="00412DAD">
        <w:rPr>
          <w:rFonts w:cstheme="minorHAnsi"/>
          <w:sz w:val="24"/>
          <w:szCs w:val="24"/>
        </w:rPr>
        <w:t xml:space="preserve">: </w:t>
      </w:r>
      <w:r w:rsidR="009D0BCD" w:rsidRPr="009D0BCD">
        <w:rPr>
          <w:rFonts w:cstheme="minorHAnsi"/>
          <w:sz w:val="24"/>
          <w:szCs w:val="24"/>
        </w:rPr>
        <w:t>https://icalmpet.com/</w:t>
      </w:r>
    </w:p>
    <w:p w14:paraId="7E4813A1" w14:textId="0B35E96B" w:rsidR="00E243D3" w:rsidRDefault="00E243D3">
      <w:pPr>
        <w:rPr>
          <w:rFonts w:cstheme="minorHAnsi"/>
          <w:sz w:val="24"/>
          <w:szCs w:val="24"/>
        </w:rPr>
      </w:pPr>
      <w:r w:rsidRPr="00E243D3">
        <w:rPr>
          <w:rFonts w:cstheme="minorHAnsi"/>
          <w:sz w:val="24"/>
          <w:szCs w:val="24"/>
        </w:rPr>
        <w:t>Chews</w:t>
      </w:r>
      <w:r w:rsidR="006F2EF5">
        <w:rPr>
          <w:rFonts w:cstheme="minorHAnsi"/>
          <w:sz w:val="24"/>
          <w:szCs w:val="24"/>
        </w:rPr>
        <w:t>: stuffed Kongs, marrow bones, and hooves, Nutri Chomps</w:t>
      </w:r>
      <w:r w:rsidR="00626F58">
        <w:rPr>
          <w:rFonts w:cstheme="minorHAnsi"/>
          <w:sz w:val="24"/>
          <w:szCs w:val="24"/>
        </w:rPr>
        <w:t>,</w:t>
      </w:r>
      <w:r w:rsidR="006F2EF5">
        <w:rPr>
          <w:rFonts w:cstheme="minorHAnsi"/>
          <w:sz w:val="24"/>
          <w:szCs w:val="24"/>
        </w:rPr>
        <w:t xml:space="preserve"> </w:t>
      </w:r>
      <w:proofErr w:type="spellStart"/>
      <w:r w:rsidR="006B0AD2">
        <w:rPr>
          <w:rFonts w:cstheme="minorHAnsi"/>
          <w:sz w:val="24"/>
          <w:szCs w:val="24"/>
        </w:rPr>
        <w:t>Nylabone</w:t>
      </w:r>
      <w:proofErr w:type="spellEnd"/>
      <w:r w:rsidR="006B0AD2">
        <w:rPr>
          <w:rFonts w:cstheme="minorHAnsi"/>
          <w:sz w:val="24"/>
          <w:szCs w:val="24"/>
        </w:rPr>
        <w:t xml:space="preserve"> Healthy Edibles, </w:t>
      </w:r>
      <w:r w:rsidR="006F2EF5">
        <w:rPr>
          <w:rFonts w:cstheme="minorHAnsi"/>
          <w:sz w:val="24"/>
          <w:szCs w:val="24"/>
        </w:rPr>
        <w:t>and bully sticks</w:t>
      </w:r>
    </w:p>
    <w:p w14:paraId="1068818F" w14:textId="3A1434BF" w:rsidR="006546A9" w:rsidRDefault="006546A9">
      <w:pPr>
        <w:rPr>
          <w:rFonts w:cstheme="minorHAnsi"/>
          <w:sz w:val="24"/>
          <w:szCs w:val="24"/>
        </w:rPr>
      </w:pPr>
      <w:r>
        <w:rPr>
          <w:rFonts w:cstheme="minorHAnsi"/>
          <w:sz w:val="24"/>
          <w:szCs w:val="24"/>
        </w:rPr>
        <w:t>Supplements</w:t>
      </w:r>
      <w:r w:rsidR="00257166">
        <w:rPr>
          <w:rFonts w:cstheme="minorHAnsi"/>
          <w:sz w:val="24"/>
          <w:szCs w:val="24"/>
        </w:rPr>
        <w:t xml:space="preserve"> &amp; Calming Aids</w:t>
      </w:r>
      <w:r>
        <w:rPr>
          <w:rFonts w:cstheme="minorHAnsi"/>
          <w:sz w:val="24"/>
          <w:szCs w:val="24"/>
        </w:rPr>
        <w:t xml:space="preserve">:  </w:t>
      </w:r>
      <w:r w:rsidR="00626F58">
        <w:rPr>
          <w:rFonts w:cstheme="minorHAnsi"/>
          <w:sz w:val="24"/>
          <w:szCs w:val="24"/>
        </w:rPr>
        <w:t xml:space="preserve">Purina Pro Plan Calming Care, </w:t>
      </w:r>
      <w:proofErr w:type="spellStart"/>
      <w:r w:rsidR="00626F58">
        <w:rPr>
          <w:rFonts w:cstheme="minorHAnsi"/>
          <w:sz w:val="24"/>
          <w:szCs w:val="24"/>
        </w:rPr>
        <w:t>Zylkene</w:t>
      </w:r>
      <w:proofErr w:type="spellEnd"/>
      <w:r w:rsidR="00626F58">
        <w:rPr>
          <w:rFonts w:cstheme="minorHAnsi"/>
          <w:sz w:val="24"/>
          <w:szCs w:val="24"/>
        </w:rPr>
        <w:t>, Composure</w:t>
      </w:r>
      <w:r w:rsidR="00E62F2E">
        <w:rPr>
          <w:rFonts w:cstheme="minorHAnsi"/>
          <w:sz w:val="24"/>
          <w:szCs w:val="24"/>
        </w:rPr>
        <w:t xml:space="preserve"> (best for small pets)</w:t>
      </w:r>
    </w:p>
    <w:p w14:paraId="1ABAA21F" w14:textId="0837E08E" w:rsidR="00257166" w:rsidRPr="00E243D3" w:rsidRDefault="00257166">
      <w:pPr>
        <w:rPr>
          <w:rFonts w:cstheme="minorHAnsi"/>
          <w:sz w:val="24"/>
          <w:szCs w:val="24"/>
        </w:rPr>
      </w:pPr>
      <w:r w:rsidRPr="00F620F9">
        <w:rPr>
          <w:rFonts w:cstheme="minorHAnsi"/>
          <w:i/>
          <w:iCs/>
          <w:sz w:val="24"/>
          <w:szCs w:val="24"/>
        </w:rPr>
        <w:t>Always speak with your vet</w:t>
      </w:r>
      <w:r w:rsidR="00F620F9">
        <w:rPr>
          <w:rFonts w:cstheme="minorHAnsi"/>
          <w:i/>
          <w:iCs/>
          <w:sz w:val="24"/>
          <w:szCs w:val="24"/>
        </w:rPr>
        <w:t>erinarian</w:t>
      </w:r>
      <w:r w:rsidRPr="00F620F9">
        <w:rPr>
          <w:rFonts w:cstheme="minorHAnsi"/>
          <w:i/>
          <w:iCs/>
          <w:sz w:val="24"/>
          <w:szCs w:val="24"/>
        </w:rPr>
        <w:t xml:space="preserve"> before using any over the counter supplements or calming products</w:t>
      </w:r>
      <w:r w:rsidR="00F620F9">
        <w:rPr>
          <w:rFonts w:cstheme="minorHAnsi"/>
          <w:i/>
          <w:iCs/>
          <w:sz w:val="24"/>
          <w:szCs w:val="24"/>
        </w:rPr>
        <w:t>.</w:t>
      </w:r>
      <w:r w:rsidRPr="00F620F9">
        <w:rPr>
          <w:rFonts w:cstheme="minorHAnsi"/>
          <w:i/>
          <w:iCs/>
          <w:sz w:val="24"/>
          <w:szCs w:val="24"/>
        </w:rPr>
        <w:t xml:space="preserve"> </w:t>
      </w:r>
      <w:r w:rsidR="00F620F9">
        <w:rPr>
          <w:rFonts w:cstheme="minorHAnsi"/>
          <w:sz w:val="24"/>
          <w:szCs w:val="24"/>
        </w:rPr>
        <w:t>T</w:t>
      </w:r>
      <w:r>
        <w:rPr>
          <w:rFonts w:cstheme="minorHAnsi"/>
          <w:sz w:val="24"/>
          <w:szCs w:val="24"/>
        </w:rPr>
        <w:t>hese can have unwanted reactions with prescription medications and your vet may need to help you with correct dosing.  Read and follow instructions thoroughly before and during use.</w:t>
      </w:r>
    </w:p>
    <w:p w14:paraId="5C3E6D17" w14:textId="0150FCAE" w:rsidR="00E243D3" w:rsidRPr="006F2EF5" w:rsidRDefault="00E243D3">
      <w:pPr>
        <w:rPr>
          <w:rFonts w:cstheme="minorHAnsi"/>
          <w:b/>
          <w:bCs/>
          <w:sz w:val="24"/>
          <w:szCs w:val="24"/>
        </w:rPr>
      </w:pPr>
      <w:r w:rsidRPr="006F2EF5">
        <w:rPr>
          <w:rFonts w:cstheme="minorHAnsi"/>
          <w:b/>
          <w:bCs/>
          <w:sz w:val="24"/>
          <w:szCs w:val="24"/>
        </w:rPr>
        <w:t>Confinement</w:t>
      </w:r>
    </w:p>
    <w:p w14:paraId="373F5668" w14:textId="57B5D591" w:rsidR="00E243D3" w:rsidRDefault="004D4045">
      <w:pPr>
        <w:rPr>
          <w:rFonts w:cstheme="minorHAnsi"/>
          <w:sz w:val="24"/>
          <w:szCs w:val="24"/>
        </w:rPr>
      </w:pPr>
      <w:r w:rsidRPr="006F2EF5">
        <w:rPr>
          <w:rFonts w:cstheme="minorHAnsi"/>
          <w:noProof/>
          <w:sz w:val="24"/>
          <w:szCs w:val="24"/>
        </w:rPr>
        <w:drawing>
          <wp:anchor distT="0" distB="0" distL="114300" distR="114300" simplePos="0" relativeHeight="251658240" behindDoc="0" locked="0" layoutInCell="1" allowOverlap="1" wp14:anchorId="4F27E92B" wp14:editId="43DDA21C">
            <wp:simplePos x="0" y="0"/>
            <wp:positionH relativeFrom="margin">
              <wp:posOffset>3971290</wp:posOffset>
            </wp:positionH>
            <wp:positionV relativeFrom="paragraph">
              <wp:posOffset>120650</wp:posOffset>
            </wp:positionV>
            <wp:extent cx="1885803" cy="2547130"/>
            <wp:effectExtent l="0" t="0" r="635" b="5715"/>
            <wp:wrapNone/>
            <wp:docPr id="1" name="Picture 1" descr="A dog and a cat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og and a cat in a cag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885803" cy="2547130"/>
                    </a:xfrm>
                    <a:prstGeom prst="rect">
                      <a:avLst/>
                    </a:prstGeom>
                  </pic:spPr>
                </pic:pic>
              </a:graphicData>
            </a:graphic>
            <wp14:sizeRelH relativeFrom="page">
              <wp14:pctWidth>0</wp14:pctWidth>
            </wp14:sizeRelH>
            <wp14:sizeRelV relativeFrom="page">
              <wp14:pctHeight>0</wp14:pctHeight>
            </wp14:sizeRelV>
          </wp:anchor>
        </w:drawing>
      </w:r>
      <w:r w:rsidR="006F2EF5">
        <w:rPr>
          <w:rFonts w:cstheme="minorHAnsi"/>
          <w:sz w:val="24"/>
          <w:szCs w:val="24"/>
        </w:rPr>
        <w:t>Pet Gates with swing doors:</w:t>
      </w:r>
    </w:p>
    <w:p w14:paraId="6FDAE52E" w14:textId="107AF280" w:rsidR="006F2EF5" w:rsidRPr="00E243D3" w:rsidRDefault="006F2EF5">
      <w:pPr>
        <w:rPr>
          <w:rFonts w:cstheme="minorHAnsi"/>
          <w:sz w:val="24"/>
          <w:szCs w:val="24"/>
        </w:rPr>
      </w:pPr>
    </w:p>
    <w:p w14:paraId="58D35EA5" w14:textId="05370EE5" w:rsidR="006F2EF5" w:rsidRDefault="004D4045">
      <w:pPr>
        <w:rPr>
          <w:rFonts w:cstheme="minorHAnsi"/>
          <w:sz w:val="24"/>
          <w:szCs w:val="24"/>
        </w:rPr>
      </w:pPr>
      <w:r w:rsidRPr="006F2EF5">
        <w:rPr>
          <w:rFonts w:cstheme="minorHAnsi"/>
          <w:noProof/>
          <w:sz w:val="24"/>
          <w:szCs w:val="24"/>
        </w:rPr>
        <mc:AlternateContent>
          <mc:Choice Requires="wps">
            <w:drawing>
              <wp:anchor distT="45720" distB="45720" distL="114300" distR="114300" simplePos="0" relativeHeight="251660288" behindDoc="0" locked="0" layoutInCell="1" allowOverlap="1" wp14:anchorId="2B8EA40C" wp14:editId="764E3153">
                <wp:simplePos x="0" y="0"/>
                <wp:positionH relativeFrom="margin">
                  <wp:posOffset>838200</wp:posOffset>
                </wp:positionH>
                <wp:positionV relativeFrom="paragraph">
                  <wp:posOffset>8255</wp:posOffset>
                </wp:positionV>
                <wp:extent cx="2895600" cy="12058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05865"/>
                        </a:xfrm>
                        <a:prstGeom prst="rect">
                          <a:avLst/>
                        </a:prstGeom>
                        <a:solidFill>
                          <a:srgbClr val="FFFFFF"/>
                        </a:solidFill>
                        <a:ln w="9525">
                          <a:noFill/>
                          <a:miter lim="800000"/>
                          <a:headEnd/>
                          <a:tailEnd/>
                        </a:ln>
                      </wps:spPr>
                      <wps:txbx>
                        <w:txbxContent>
                          <w:p w14:paraId="4AA83B35" w14:textId="5B7FA4BC" w:rsidR="006F2EF5" w:rsidRPr="006F2EF5" w:rsidRDefault="006F2EF5">
                            <w:pPr>
                              <w:rPr>
                                <w:rFonts w:cstheme="minorHAnsi"/>
                                <w:sz w:val="24"/>
                                <w:szCs w:val="24"/>
                              </w:rPr>
                            </w:pPr>
                            <w:r w:rsidRPr="006F2EF5">
                              <w:rPr>
                                <w:rFonts w:cstheme="minorHAnsi"/>
                                <w:sz w:val="24"/>
                                <w:szCs w:val="24"/>
                              </w:rPr>
                              <w:t>Bu</w:t>
                            </w:r>
                            <w:r>
                              <w:rPr>
                                <w:rFonts w:cstheme="minorHAnsi"/>
                                <w:sz w:val="24"/>
                                <w:szCs w:val="24"/>
                              </w:rPr>
                              <w:t>y</w:t>
                            </w:r>
                            <w:r w:rsidRPr="006F2EF5">
                              <w:rPr>
                                <w:rFonts w:cstheme="minorHAnsi"/>
                                <w:sz w:val="24"/>
                                <w:szCs w:val="24"/>
                              </w:rPr>
                              <w:t xml:space="preserve"> the tallest gate available, especially for larger dogs.</w:t>
                            </w:r>
                            <w:r>
                              <w:rPr>
                                <w:rFonts w:cstheme="minorHAnsi"/>
                                <w:sz w:val="24"/>
                                <w:szCs w:val="24"/>
                              </w:rPr>
                              <w:t xml:space="preserve">  I recommend using the screw feature to attach the gate firmly in doorways.</w:t>
                            </w:r>
                            <w:r w:rsidRPr="006F2EF5">
                              <w:rPr>
                                <w:rFonts w:cstheme="minorHAnsi"/>
                                <w:sz w:val="24"/>
                                <w:szCs w:val="24"/>
                              </w:rPr>
                              <w:t xml:space="preserve">  Adjustments can be made if the dog paws the gate open, and baby gates can be stacked above it if your dog jumps the 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8EA40C" id="_x0000_t202" coordsize="21600,21600" o:spt="202" path="m,l,21600r21600,l21600,xe">
                <v:stroke joinstyle="miter"/>
                <v:path gradientshapeok="t" o:connecttype="rect"/>
              </v:shapetype>
              <v:shape id="Text Box 2" o:spid="_x0000_s1026" type="#_x0000_t202" style="position:absolute;margin-left:66pt;margin-top:.65pt;width:228pt;height:94.9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" stroked="f">
                <v:textbox style="mso-fit-shape-to-text:t">
                  <w:txbxContent>
                    <w:p w14:paraId="4AA83B35" w14:textId="5B7FA4BC" w:rsidR="006F2EF5" w:rsidRPr="006F2EF5" w:rsidRDefault="006F2EF5">
                      <w:pPr>
                        <w:rPr>
                          <w:rFonts w:cstheme="minorHAnsi"/>
                          <w:sz w:val="24"/>
                          <w:szCs w:val="24"/>
                        </w:rPr>
                      </w:pPr>
                      <w:r w:rsidRPr="006F2EF5">
                        <w:rPr>
                          <w:rFonts w:cstheme="minorHAnsi"/>
                          <w:sz w:val="24"/>
                          <w:szCs w:val="24"/>
                        </w:rPr>
                        <w:t>Bu</w:t>
                      </w:r>
                      <w:r>
                        <w:rPr>
                          <w:rFonts w:cstheme="minorHAnsi"/>
                          <w:sz w:val="24"/>
                          <w:szCs w:val="24"/>
                        </w:rPr>
                        <w:t>y</w:t>
                      </w:r>
                      <w:r w:rsidRPr="006F2EF5">
                        <w:rPr>
                          <w:rFonts w:cstheme="minorHAnsi"/>
                          <w:sz w:val="24"/>
                          <w:szCs w:val="24"/>
                        </w:rPr>
                        <w:t xml:space="preserve"> the tallest gate available, especially for larger dogs.</w:t>
                      </w:r>
                      <w:r>
                        <w:rPr>
                          <w:rFonts w:cstheme="minorHAnsi"/>
                          <w:sz w:val="24"/>
                          <w:szCs w:val="24"/>
                        </w:rPr>
                        <w:t xml:space="preserve">  I recommend using the screw feature to attach the gate firmly in doorways.</w:t>
                      </w:r>
                      <w:r w:rsidRPr="006F2EF5">
                        <w:rPr>
                          <w:rFonts w:cstheme="minorHAnsi"/>
                          <w:sz w:val="24"/>
                          <w:szCs w:val="24"/>
                        </w:rPr>
                        <w:t xml:space="preserve">  Adjustments can be made if the dog paws the gate open, and baby gates can be stacked above it if your dog jumps the gate.</w:t>
                      </w:r>
                    </w:p>
                  </w:txbxContent>
                </v:textbox>
                <w10:wrap type="square" anchorx="margin"/>
              </v:shape>
            </w:pict>
          </mc:Fallback>
        </mc:AlternateContent>
      </w:r>
    </w:p>
    <w:p w14:paraId="7C1FCFBC" w14:textId="30667CDF" w:rsidR="006F2EF5" w:rsidRDefault="006F2EF5">
      <w:pPr>
        <w:rPr>
          <w:rFonts w:cstheme="minorHAnsi"/>
          <w:sz w:val="24"/>
          <w:szCs w:val="24"/>
        </w:rPr>
      </w:pPr>
    </w:p>
    <w:p w14:paraId="4D41F6A9" w14:textId="1C5ABA0A" w:rsidR="006F2EF5" w:rsidRDefault="006F2EF5" w:rsidP="006F2EF5"/>
    <w:p w14:paraId="1FA156EC" w14:textId="77777777" w:rsidR="009D54D4" w:rsidRDefault="009D54D4">
      <w:pPr>
        <w:rPr>
          <w:rFonts w:cstheme="minorHAnsi"/>
          <w:sz w:val="24"/>
          <w:szCs w:val="24"/>
        </w:rPr>
      </w:pPr>
    </w:p>
    <w:p w14:paraId="73FF2A60" w14:textId="77777777" w:rsidR="004D4045" w:rsidRDefault="004D4045">
      <w:pPr>
        <w:rPr>
          <w:rFonts w:cstheme="minorHAnsi"/>
          <w:sz w:val="24"/>
          <w:szCs w:val="24"/>
        </w:rPr>
      </w:pPr>
      <w:r>
        <w:rPr>
          <w:rFonts w:cstheme="minorHAnsi"/>
          <w:sz w:val="24"/>
          <w:szCs w:val="24"/>
        </w:rPr>
        <w:br w:type="page"/>
      </w:r>
    </w:p>
    <w:p w14:paraId="446801DB" w14:textId="63489EC0" w:rsidR="00E243D3" w:rsidRPr="004B69F6" w:rsidRDefault="00E243D3">
      <w:pPr>
        <w:rPr>
          <w:rFonts w:cstheme="minorHAnsi"/>
          <w:sz w:val="24"/>
          <w:szCs w:val="24"/>
        </w:rPr>
      </w:pPr>
      <w:r w:rsidRPr="004B69F6">
        <w:rPr>
          <w:rFonts w:cstheme="minorHAnsi"/>
          <w:sz w:val="24"/>
          <w:szCs w:val="24"/>
        </w:rPr>
        <w:lastRenderedPageBreak/>
        <w:t>Stacked Baby</w:t>
      </w:r>
      <w:r w:rsidR="006F2EF5" w:rsidRPr="004B69F6">
        <w:rPr>
          <w:rFonts w:cstheme="minorHAnsi"/>
          <w:sz w:val="24"/>
          <w:szCs w:val="24"/>
        </w:rPr>
        <w:t>/Pet</w:t>
      </w:r>
      <w:r w:rsidRPr="004B69F6">
        <w:rPr>
          <w:rFonts w:cstheme="minorHAnsi"/>
          <w:sz w:val="24"/>
          <w:szCs w:val="24"/>
        </w:rPr>
        <w:t xml:space="preserve"> Gates</w:t>
      </w:r>
    </w:p>
    <w:p w14:paraId="1289D19D" w14:textId="3D54FF73" w:rsidR="006F2EF5" w:rsidRDefault="006F2EF5">
      <w:pPr>
        <w:rPr>
          <w:rFonts w:cstheme="minorHAnsi"/>
          <w:b/>
          <w:bCs/>
          <w:sz w:val="24"/>
          <w:szCs w:val="24"/>
        </w:rPr>
      </w:pPr>
    </w:p>
    <w:p w14:paraId="069DCB3C" w14:textId="18A48107" w:rsidR="006F2EF5" w:rsidRDefault="00F65E56">
      <w:pPr>
        <w:rPr>
          <w:rFonts w:cstheme="minorHAnsi"/>
          <w:b/>
          <w:bCs/>
          <w:sz w:val="24"/>
          <w:szCs w:val="24"/>
        </w:rPr>
      </w:pPr>
      <w:r>
        <w:rPr>
          <w:noProof/>
        </w:rPr>
        <w:drawing>
          <wp:anchor distT="0" distB="0" distL="114300" distR="114300" simplePos="0" relativeHeight="251678720" behindDoc="0" locked="0" layoutInCell="1" allowOverlap="1" wp14:anchorId="4CAADFDA" wp14:editId="72A98F36">
            <wp:simplePos x="0" y="0"/>
            <wp:positionH relativeFrom="column">
              <wp:posOffset>695325</wp:posOffset>
            </wp:positionH>
            <wp:positionV relativeFrom="paragraph">
              <wp:posOffset>5080</wp:posOffset>
            </wp:positionV>
            <wp:extent cx="1933575" cy="2588260"/>
            <wp:effectExtent l="0" t="0" r="9525" b="2540"/>
            <wp:wrapNone/>
            <wp:docPr id="2" name="Picture 2" descr="Image result for stacking baby gates | Diy dog gate, Indoor dog gates, Pet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cking baby gates | Diy dog gate, Indoor dog gates, Pet  ga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3575" cy="258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59143" w14:textId="7F09CA83" w:rsidR="006F2EF5" w:rsidRPr="006F2EF5" w:rsidRDefault="006F2EF5">
      <w:pPr>
        <w:rPr>
          <w:rFonts w:cstheme="minorHAnsi"/>
          <w:b/>
          <w:bCs/>
          <w:sz w:val="24"/>
          <w:szCs w:val="24"/>
        </w:rPr>
      </w:pPr>
    </w:p>
    <w:p w14:paraId="6F7EF991" w14:textId="4093EF1C" w:rsidR="00F65E56" w:rsidRDefault="00F65E56">
      <w:pPr>
        <w:rPr>
          <w:rFonts w:cstheme="minorHAnsi"/>
          <w:b/>
          <w:bCs/>
          <w:sz w:val="24"/>
          <w:szCs w:val="24"/>
        </w:rPr>
      </w:pPr>
      <w:r w:rsidRPr="006F2EF5">
        <w:rPr>
          <w:rFonts w:cstheme="minorHAnsi"/>
          <w:noProof/>
          <w:sz w:val="24"/>
          <w:szCs w:val="24"/>
        </w:rPr>
        <mc:AlternateContent>
          <mc:Choice Requires="wps">
            <w:drawing>
              <wp:anchor distT="45720" distB="45720" distL="114300" distR="114300" simplePos="0" relativeHeight="251662336" behindDoc="0" locked="0" layoutInCell="1" allowOverlap="1" wp14:anchorId="5A555171" wp14:editId="3A59A46A">
                <wp:simplePos x="0" y="0"/>
                <wp:positionH relativeFrom="margin">
                  <wp:posOffset>3133725</wp:posOffset>
                </wp:positionH>
                <wp:positionV relativeFrom="paragraph">
                  <wp:posOffset>276225</wp:posOffset>
                </wp:positionV>
                <wp:extent cx="3419475" cy="1404620"/>
                <wp:effectExtent l="0" t="0" r="9525"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4620"/>
                        </a:xfrm>
                        <a:prstGeom prst="rect">
                          <a:avLst/>
                        </a:prstGeom>
                        <a:solidFill>
                          <a:srgbClr val="FFFFFF"/>
                        </a:solidFill>
                        <a:ln w="9525">
                          <a:noFill/>
                          <a:miter lim="800000"/>
                          <a:headEnd/>
                          <a:tailEnd/>
                        </a:ln>
                      </wps:spPr>
                      <wps:txbx>
                        <w:txbxContent>
                          <w:p w14:paraId="573CB2B9" w14:textId="319788B8" w:rsidR="006F2EF5" w:rsidRPr="006F2EF5" w:rsidRDefault="006F2EF5" w:rsidP="006F2EF5">
                            <w:pPr>
                              <w:rPr>
                                <w:rFonts w:cstheme="minorHAnsi"/>
                                <w:sz w:val="24"/>
                                <w:szCs w:val="24"/>
                              </w:rPr>
                            </w:pPr>
                            <w:r>
                              <w:rPr>
                                <w:rFonts w:cstheme="minorHAnsi"/>
                                <w:sz w:val="24"/>
                                <w:szCs w:val="24"/>
                              </w:rPr>
                              <w:t xml:space="preserve">Look for high quality gates.  Gates advertised for pets are often sturdier than </w:t>
                            </w:r>
                            <w:r w:rsidR="001E2EBD">
                              <w:rPr>
                                <w:rFonts w:cstheme="minorHAnsi"/>
                                <w:sz w:val="24"/>
                                <w:szCs w:val="24"/>
                              </w:rPr>
                              <w:t xml:space="preserve">those advertised for children.  The gates can be stacked in doorways to prevent jumping.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55171" id="_x0000_s1027" type="#_x0000_t202" style="position:absolute;margin-left:246.75pt;margin-top:21.75pt;width:269.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" stroked="f">
                <v:textbox style="mso-fit-shape-to-text:t">
                  <w:txbxContent>
                    <w:p w14:paraId="573CB2B9" w14:textId="319788B8" w:rsidR="006F2EF5" w:rsidRPr="006F2EF5" w:rsidRDefault="006F2EF5" w:rsidP="006F2EF5">
                      <w:pPr>
                        <w:rPr>
                          <w:rFonts w:cstheme="minorHAnsi"/>
                          <w:sz w:val="24"/>
                          <w:szCs w:val="24"/>
                        </w:rPr>
                      </w:pPr>
                      <w:r>
                        <w:rPr>
                          <w:rFonts w:cstheme="minorHAnsi"/>
                          <w:sz w:val="24"/>
                          <w:szCs w:val="24"/>
                        </w:rPr>
                        <w:t xml:space="preserve">Look for high quality gates.  Gates advertised for pets are often sturdier than </w:t>
                      </w:r>
                      <w:r w:rsidR="001E2EBD">
                        <w:rPr>
                          <w:rFonts w:cstheme="minorHAnsi"/>
                          <w:sz w:val="24"/>
                          <w:szCs w:val="24"/>
                        </w:rPr>
                        <w:t xml:space="preserve">those advertised for children.  The gates can be stacked in doorways to prevent jumping.  </w:t>
                      </w:r>
                    </w:p>
                  </w:txbxContent>
                </v:textbox>
                <w10:wrap type="square" anchorx="margin"/>
              </v:shape>
            </w:pict>
          </mc:Fallback>
        </mc:AlternateContent>
      </w:r>
    </w:p>
    <w:p w14:paraId="2A6AE50A" w14:textId="3FB291E6" w:rsidR="00F65E56" w:rsidRDefault="00F65E56">
      <w:pPr>
        <w:rPr>
          <w:rFonts w:cstheme="minorHAnsi"/>
          <w:b/>
          <w:bCs/>
          <w:sz w:val="24"/>
          <w:szCs w:val="24"/>
        </w:rPr>
      </w:pPr>
    </w:p>
    <w:p w14:paraId="2467972F" w14:textId="77777777" w:rsidR="00F65E56" w:rsidRDefault="00F65E56">
      <w:pPr>
        <w:rPr>
          <w:rFonts w:cstheme="minorHAnsi"/>
          <w:b/>
          <w:bCs/>
          <w:sz w:val="24"/>
          <w:szCs w:val="24"/>
        </w:rPr>
      </w:pPr>
    </w:p>
    <w:p w14:paraId="19EAB588" w14:textId="77777777" w:rsidR="00F65E56" w:rsidRDefault="00F65E56">
      <w:pPr>
        <w:rPr>
          <w:rFonts w:cstheme="minorHAnsi"/>
          <w:b/>
          <w:bCs/>
          <w:sz w:val="24"/>
          <w:szCs w:val="24"/>
        </w:rPr>
      </w:pPr>
    </w:p>
    <w:p w14:paraId="0F4CE026" w14:textId="77777777" w:rsidR="00F65E56" w:rsidRDefault="00F65E56">
      <w:pPr>
        <w:rPr>
          <w:rFonts w:cstheme="minorHAnsi"/>
          <w:b/>
          <w:bCs/>
          <w:sz w:val="24"/>
          <w:szCs w:val="24"/>
        </w:rPr>
      </w:pPr>
    </w:p>
    <w:p w14:paraId="13EFC542" w14:textId="77777777" w:rsidR="00F65E56" w:rsidRDefault="00F65E56">
      <w:pPr>
        <w:rPr>
          <w:rFonts w:cstheme="minorHAnsi"/>
          <w:b/>
          <w:bCs/>
          <w:sz w:val="24"/>
          <w:szCs w:val="24"/>
        </w:rPr>
      </w:pPr>
    </w:p>
    <w:p w14:paraId="741C340D" w14:textId="77777777" w:rsidR="00F65E56" w:rsidRDefault="00F65E56">
      <w:pPr>
        <w:rPr>
          <w:rFonts w:cstheme="minorHAnsi"/>
          <w:b/>
          <w:bCs/>
          <w:sz w:val="24"/>
          <w:szCs w:val="24"/>
        </w:rPr>
      </w:pPr>
    </w:p>
    <w:p w14:paraId="6D7831D8" w14:textId="77777777" w:rsidR="00F65E56" w:rsidRDefault="00F65E56">
      <w:pPr>
        <w:rPr>
          <w:rFonts w:cstheme="minorHAnsi"/>
          <w:b/>
          <w:bCs/>
          <w:sz w:val="24"/>
          <w:szCs w:val="24"/>
        </w:rPr>
      </w:pPr>
    </w:p>
    <w:p w14:paraId="6ED09290" w14:textId="7905C58A" w:rsidR="00E243D3" w:rsidRPr="004B69F6" w:rsidRDefault="00E243D3">
      <w:pPr>
        <w:rPr>
          <w:rFonts w:cstheme="minorHAnsi"/>
          <w:b/>
          <w:bCs/>
          <w:sz w:val="24"/>
          <w:szCs w:val="24"/>
        </w:rPr>
      </w:pPr>
      <w:r w:rsidRPr="004B69F6">
        <w:rPr>
          <w:rFonts w:cstheme="minorHAnsi"/>
          <w:b/>
          <w:bCs/>
          <w:sz w:val="24"/>
          <w:szCs w:val="24"/>
        </w:rPr>
        <w:t>Exercise Pen</w:t>
      </w:r>
      <w:r w:rsidR="004B69F6">
        <w:rPr>
          <w:rFonts w:cstheme="minorHAnsi"/>
          <w:b/>
          <w:bCs/>
          <w:sz w:val="24"/>
          <w:szCs w:val="24"/>
        </w:rPr>
        <w:t>s</w:t>
      </w:r>
    </w:p>
    <w:p w14:paraId="14EC7AFA" w14:textId="266BE918" w:rsidR="004B69F6" w:rsidRPr="00E243D3" w:rsidRDefault="004B69F6">
      <w:pPr>
        <w:rPr>
          <w:rFonts w:cstheme="minorHAnsi"/>
          <w:sz w:val="24"/>
          <w:szCs w:val="24"/>
        </w:rPr>
      </w:pPr>
    </w:p>
    <w:p w14:paraId="23D75A71" w14:textId="35D07500" w:rsidR="004B69F6" w:rsidRDefault="00F65E56">
      <w:pPr>
        <w:rPr>
          <w:rFonts w:cstheme="minorHAnsi"/>
          <w:sz w:val="24"/>
          <w:szCs w:val="24"/>
        </w:rPr>
      </w:pPr>
      <w:r w:rsidRPr="006F2EF5">
        <w:rPr>
          <w:rFonts w:cstheme="minorHAnsi"/>
          <w:noProof/>
          <w:sz w:val="24"/>
          <w:szCs w:val="24"/>
        </w:rPr>
        <mc:AlternateContent>
          <mc:Choice Requires="wps">
            <w:drawing>
              <wp:anchor distT="45720" distB="45720" distL="114300" distR="114300" simplePos="0" relativeHeight="251664384" behindDoc="0" locked="0" layoutInCell="1" allowOverlap="1" wp14:anchorId="33264063" wp14:editId="61B84FE8">
                <wp:simplePos x="0" y="0"/>
                <wp:positionH relativeFrom="margin">
                  <wp:align>right</wp:align>
                </wp:positionH>
                <wp:positionV relativeFrom="paragraph">
                  <wp:posOffset>211455</wp:posOffset>
                </wp:positionV>
                <wp:extent cx="34480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62960CB6" w14:textId="77777777" w:rsidR="00F65E56" w:rsidRDefault="004B69F6" w:rsidP="004B69F6">
                            <w:pPr>
                              <w:rPr>
                                <w:rFonts w:cstheme="minorHAnsi"/>
                                <w:sz w:val="24"/>
                                <w:szCs w:val="24"/>
                              </w:rPr>
                            </w:pPr>
                            <w:r>
                              <w:rPr>
                                <w:rFonts w:cstheme="minorHAnsi"/>
                                <w:sz w:val="24"/>
                                <w:szCs w:val="24"/>
                              </w:rPr>
                              <w:t xml:space="preserve">I recommend metal exercise pens versus plastic, and never fabric.  These gates can be shaped to fit your space and folded when not in use.  I recommend buying the tallest available, usually 48 inches.  Covers can be rigged for dogs who jump.  </w:t>
                            </w:r>
                          </w:p>
                          <w:p w14:paraId="5C3EDA6C" w14:textId="494E7973" w:rsidR="004B69F6" w:rsidRDefault="004B69F6" w:rsidP="004B69F6">
                            <w:pPr>
                              <w:rPr>
                                <w:rFonts w:cstheme="minorHAnsi"/>
                                <w:sz w:val="24"/>
                                <w:szCs w:val="24"/>
                              </w:rPr>
                            </w:pPr>
                            <w:r>
                              <w:rPr>
                                <w:rFonts w:cstheme="minorHAnsi"/>
                                <w:sz w:val="24"/>
                                <w:szCs w:val="24"/>
                              </w:rPr>
                              <w:t>More than one pen can be attached together for additional space, and they can be strengthened with zip ties and carabiners.  Heavy objects such as cinder blocks can be put on the outside of the pen for dogs who move them around.</w:t>
                            </w:r>
                          </w:p>
                          <w:p w14:paraId="69961E49" w14:textId="627D92AE" w:rsidR="004B69F6" w:rsidRPr="006F2EF5" w:rsidRDefault="004B69F6" w:rsidP="004B69F6">
                            <w:pPr>
                              <w:rPr>
                                <w:rFonts w:cstheme="minorHAnsi"/>
                                <w:sz w:val="24"/>
                                <w:szCs w:val="24"/>
                              </w:rPr>
                            </w:pPr>
                            <w:r>
                              <w:rPr>
                                <w:rFonts w:cstheme="minorHAnsi"/>
                                <w:sz w:val="24"/>
                                <w:szCs w:val="24"/>
                              </w:rPr>
                              <w:t>Can be an excellent option for dogs who do not tolerate being crated but need to be confined when unsupervised.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264063" id="_x0000_s1028" type="#_x0000_t202" style="position:absolute;margin-left:220.3pt;margin-top:16.65pt;width:271.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3Eg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" stroked="f">
                <v:textbox style="mso-fit-shape-to-text:t">
                  <w:txbxContent>
                    <w:p w14:paraId="62960CB6" w14:textId="77777777" w:rsidR="00F65E56" w:rsidRDefault="004B69F6" w:rsidP="004B69F6">
                      <w:pPr>
                        <w:rPr>
                          <w:rFonts w:cstheme="minorHAnsi"/>
                          <w:sz w:val="24"/>
                          <w:szCs w:val="24"/>
                        </w:rPr>
                      </w:pPr>
                      <w:r>
                        <w:rPr>
                          <w:rFonts w:cstheme="minorHAnsi"/>
                          <w:sz w:val="24"/>
                          <w:szCs w:val="24"/>
                        </w:rPr>
                        <w:t xml:space="preserve">I recommend metal exercise pens versus plastic, and never fabric.  These gates can be shaped to fit your space and folded when not in use.  I recommend buying the tallest available, usually 48 inches.  Covers can be rigged for dogs who jump.  </w:t>
                      </w:r>
                    </w:p>
                    <w:p w14:paraId="5C3EDA6C" w14:textId="494E7973" w:rsidR="004B69F6" w:rsidRDefault="004B69F6" w:rsidP="004B69F6">
                      <w:pPr>
                        <w:rPr>
                          <w:rFonts w:cstheme="minorHAnsi"/>
                          <w:sz w:val="24"/>
                          <w:szCs w:val="24"/>
                        </w:rPr>
                      </w:pPr>
                      <w:r>
                        <w:rPr>
                          <w:rFonts w:cstheme="minorHAnsi"/>
                          <w:sz w:val="24"/>
                          <w:szCs w:val="24"/>
                        </w:rPr>
                        <w:t>More than one pen can be attached together for additional space, and they can be strengthened with zip ties and carabiners.  Heavy objects such as cinder blocks can be put on the outside of the pen for dogs who move them around.</w:t>
                      </w:r>
                    </w:p>
                    <w:p w14:paraId="69961E49" w14:textId="627D92AE" w:rsidR="004B69F6" w:rsidRPr="006F2EF5" w:rsidRDefault="004B69F6" w:rsidP="004B69F6">
                      <w:pPr>
                        <w:rPr>
                          <w:rFonts w:cstheme="minorHAnsi"/>
                          <w:sz w:val="24"/>
                          <w:szCs w:val="24"/>
                        </w:rPr>
                      </w:pPr>
                      <w:r>
                        <w:rPr>
                          <w:rFonts w:cstheme="minorHAnsi"/>
                          <w:sz w:val="24"/>
                          <w:szCs w:val="24"/>
                        </w:rPr>
                        <w:t>Can be an excellent option for dogs who do not tolerate being crated but need to be confined when unsupervised.</w:t>
                      </w:r>
                    </w:p>
                  </w:txbxContent>
                </v:textbox>
                <w10:wrap type="square" anchorx="margin"/>
              </v:shape>
            </w:pict>
          </mc:Fallback>
        </mc:AlternateContent>
      </w:r>
      <w:r>
        <w:rPr>
          <w:noProof/>
        </w:rPr>
        <w:drawing>
          <wp:anchor distT="0" distB="0" distL="114300" distR="114300" simplePos="0" relativeHeight="251665408" behindDoc="0" locked="0" layoutInCell="1" allowOverlap="1" wp14:anchorId="185DBFD0" wp14:editId="44E05BB8">
            <wp:simplePos x="0" y="0"/>
            <wp:positionH relativeFrom="margin">
              <wp:posOffset>390525</wp:posOffset>
            </wp:positionH>
            <wp:positionV relativeFrom="paragraph">
              <wp:posOffset>11430</wp:posOffset>
            </wp:positionV>
            <wp:extent cx="2676525" cy="1704975"/>
            <wp:effectExtent l="0" t="0" r="9525" b="9525"/>
            <wp:wrapNone/>
            <wp:docPr id="4" name="Picture 4" descr="Amazon.com: MidWest Foldable Metal Dog Exercise Pen / Pet Playpen, 24&amp;quot;W x  36&amp;quot;H, 1-Year Manufacturer&amp;#39;s Warranty : Everything 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MidWest Foldable Metal Dog Exercise Pen / Pet Playpen, 24&amp;quot;W x  36&amp;quot;H, 1-Year Manufacturer&amp;#39;s Warranty : Everything 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770B3" w14:textId="227194A4" w:rsidR="004B69F6" w:rsidRDefault="004B69F6">
      <w:pPr>
        <w:rPr>
          <w:rFonts w:cstheme="minorHAnsi"/>
          <w:sz w:val="24"/>
          <w:szCs w:val="24"/>
        </w:rPr>
      </w:pPr>
    </w:p>
    <w:p w14:paraId="56956E9B" w14:textId="48E20F20" w:rsidR="004B69F6" w:rsidRDefault="004B69F6">
      <w:pPr>
        <w:rPr>
          <w:rFonts w:cstheme="minorHAnsi"/>
          <w:sz w:val="24"/>
          <w:szCs w:val="24"/>
        </w:rPr>
      </w:pPr>
    </w:p>
    <w:p w14:paraId="32CBB8AD" w14:textId="504D417D" w:rsidR="004B69F6" w:rsidRDefault="004B69F6">
      <w:pPr>
        <w:rPr>
          <w:rFonts w:cstheme="minorHAnsi"/>
          <w:sz w:val="24"/>
          <w:szCs w:val="24"/>
        </w:rPr>
      </w:pPr>
    </w:p>
    <w:p w14:paraId="46B5226B" w14:textId="2D509BCF" w:rsidR="004B69F6" w:rsidRDefault="004B69F6">
      <w:pPr>
        <w:rPr>
          <w:rFonts w:cstheme="minorHAnsi"/>
          <w:sz w:val="24"/>
          <w:szCs w:val="24"/>
        </w:rPr>
      </w:pPr>
    </w:p>
    <w:p w14:paraId="3EAE3235" w14:textId="15FD69CC" w:rsidR="004B69F6" w:rsidRDefault="004B69F6">
      <w:pPr>
        <w:rPr>
          <w:rFonts w:cstheme="minorHAnsi"/>
          <w:sz w:val="24"/>
          <w:szCs w:val="24"/>
        </w:rPr>
      </w:pPr>
      <w:r>
        <w:rPr>
          <w:noProof/>
        </w:rPr>
        <w:drawing>
          <wp:anchor distT="0" distB="0" distL="114300" distR="114300" simplePos="0" relativeHeight="251666432" behindDoc="0" locked="0" layoutInCell="1" allowOverlap="1" wp14:anchorId="5A175D4D" wp14:editId="5CE92327">
            <wp:simplePos x="0" y="0"/>
            <wp:positionH relativeFrom="margin">
              <wp:posOffset>495829</wp:posOffset>
            </wp:positionH>
            <wp:positionV relativeFrom="paragraph">
              <wp:posOffset>261620</wp:posOffset>
            </wp:positionV>
            <wp:extent cx="2571750" cy="1794244"/>
            <wp:effectExtent l="0" t="0" r="0" b="0"/>
            <wp:wrapNone/>
            <wp:docPr id="6" name="Picture 6" descr="A picture containing building, wire, metal,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wire, metal, ne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71750" cy="1794244"/>
                    </a:xfrm>
                    <a:prstGeom prst="rect">
                      <a:avLst/>
                    </a:prstGeom>
                  </pic:spPr>
                </pic:pic>
              </a:graphicData>
            </a:graphic>
            <wp14:sizeRelH relativeFrom="page">
              <wp14:pctWidth>0</wp14:pctWidth>
            </wp14:sizeRelH>
            <wp14:sizeRelV relativeFrom="page">
              <wp14:pctHeight>0</wp14:pctHeight>
            </wp14:sizeRelV>
          </wp:anchor>
        </w:drawing>
      </w:r>
    </w:p>
    <w:p w14:paraId="2849E190" w14:textId="3F0B3FAF" w:rsidR="004B69F6" w:rsidRDefault="004B69F6">
      <w:pPr>
        <w:rPr>
          <w:rFonts w:cstheme="minorHAnsi"/>
          <w:sz w:val="24"/>
          <w:szCs w:val="24"/>
        </w:rPr>
      </w:pPr>
    </w:p>
    <w:p w14:paraId="1E04947B" w14:textId="3FCDB28C" w:rsidR="004B69F6" w:rsidRDefault="004B69F6">
      <w:pPr>
        <w:rPr>
          <w:rFonts w:cstheme="minorHAnsi"/>
          <w:sz w:val="24"/>
          <w:szCs w:val="24"/>
        </w:rPr>
      </w:pPr>
    </w:p>
    <w:p w14:paraId="7710591C" w14:textId="77777777" w:rsidR="004B69F6" w:rsidRDefault="004B69F6">
      <w:pPr>
        <w:rPr>
          <w:rFonts w:cstheme="minorHAnsi"/>
          <w:sz w:val="24"/>
          <w:szCs w:val="24"/>
        </w:rPr>
      </w:pPr>
    </w:p>
    <w:p w14:paraId="26A566C4" w14:textId="77777777" w:rsidR="004B69F6" w:rsidRDefault="004B69F6">
      <w:pPr>
        <w:rPr>
          <w:rFonts w:cstheme="minorHAnsi"/>
          <w:sz w:val="24"/>
          <w:szCs w:val="24"/>
        </w:rPr>
      </w:pPr>
    </w:p>
    <w:p w14:paraId="491244AE" w14:textId="77777777" w:rsidR="004B69F6" w:rsidRDefault="004B69F6">
      <w:pPr>
        <w:rPr>
          <w:rFonts w:cstheme="minorHAnsi"/>
          <w:sz w:val="24"/>
          <w:szCs w:val="24"/>
        </w:rPr>
      </w:pPr>
    </w:p>
    <w:p w14:paraId="584DD17C" w14:textId="77777777" w:rsidR="004B69F6" w:rsidRDefault="004B69F6">
      <w:pPr>
        <w:rPr>
          <w:rFonts w:cstheme="minorHAnsi"/>
          <w:sz w:val="24"/>
          <w:szCs w:val="24"/>
        </w:rPr>
      </w:pPr>
    </w:p>
    <w:p w14:paraId="5BC911CB" w14:textId="77777777" w:rsidR="004B69F6" w:rsidRDefault="004B69F6">
      <w:pPr>
        <w:rPr>
          <w:rFonts w:cstheme="minorHAnsi"/>
          <w:sz w:val="24"/>
          <w:szCs w:val="24"/>
        </w:rPr>
      </w:pPr>
    </w:p>
    <w:p w14:paraId="4A1D00F5" w14:textId="77777777" w:rsidR="00F65E56" w:rsidRDefault="00F65E56">
      <w:pPr>
        <w:rPr>
          <w:rFonts w:cstheme="minorHAnsi"/>
          <w:b/>
          <w:bCs/>
          <w:sz w:val="24"/>
          <w:szCs w:val="24"/>
        </w:rPr>
      </w:pPr>
      <w:r>
        <w:rPr>
          <w:rFonts w:cstheme="minorHAnsi"/>
          <w:b/>
          <w:bCs/>
          <w:sz w:val="24"/>
          <w:szCs w:val="24"/>
        </w:rPr>
        <w:br w:type="page"/>
      </w:r>
    </w:p>
    <w:p w14:paraId="3585F060" w14:textId="76DE52D7" w:rsidR="00E243D3" w:rsidRPr="004B69F6" w:rsidRDefault="00E243D3">
      <w:pPr>
        <w:rPr>
          <w:rFonts w:cstheme="minorHAnsi"/>
          <w:b/>
          <w:bCs/>
          <w:sz w:val="24"/>
          <w:szCs w:val="24"/>
        </w:rPr>
      </w:pPr>
      <w:r w:rsidRPr="004B69F6">
        <w:rPr>
          <w:rFonts w:cstheme="minorHAnsi"/>
          <w:b/>
          <w:bCs/>
          <w:sz w:val="24"/>
          <w:szCs w:val="24"/>
        </w:rPr>
        <w:t>Muzzles</w:t>
      </w:r>
    </w:p>
    <w:p w14:paraId="68AC42D8" w14:textId="3D265AB1" w:rsidR="004B69F6" w:rsidRDefault="004B69F6">
      <w:pPr>
        <w:rPr>
          <w:rFonts w:cstheme="minorHAnsi"/>
          <w:sz w:val="24"/>
          <w:szCs w:val="24"/>
        </w:rPr>
      </w:pPr>
      <w:r>
        <w:rPr>
          <w:rFonts w:cstheme="minorHAnsi"/>
          <w:sz w:val="24"/>
          <w:szCs w:val="24"/>
        </w:rPr>
        <w:t xml:space="preserve">Muzzles should be used for dogs with a bite history or who display a high risk of biting.  Muzzles are not a quick fix, behavior modification will still be needed, </w:t>
      </w:r>
      <w:r w:rsidR="00C73BC4">
        <w:rPr>
          <w:rFonts w:cstheme="minorHAnsi"/>
          <w:sz w:val="24"/>
          <w:szCs w:val="24"/>
        </w:rPr>
        <w:t>most dogs need to be acclimated to a muzzle before use, and these tools should be used under supervision.  These tools are not intended to prevent chewing or barking.</w:t>
      </w:r>
    </w:p>
    <w:p w14:paraId="4C45818F" w14:textId="154AC7DE" w:rsidR="004B69F6" w:rsidRDefault="00D01697">
      <w:pPr>
        <w:rPr>
          <w:rFonts w:cstheme="minorHAnsi"/>
          <w:sz w:val="24"/>
          <w:szCs w:val="24"/>
        </w:rPr>
      </w:pPr>
      <w:r>
        <w:rPr>
          <w:rFonts w:cstheme="minorHAnsi"/>
          <w:sz w:val="24"/>
          <w:szCs w:val="24"/>
        </w:rPr>
        <w:t>Free information on types of muzzles and acclimation:</w:t>
      </w:r>
    </w:p>
    <w:p w14:paraId="6443C639" w14:textId="308C5336" w:rsidR="00D01697" w:rsidRDefault="00D01697">
      <w:pPr>
        <w:rPr>
          <w:rFonts w:cstheme="minorHAnsi"/>
          <w:sz w:val="24"/>
          <w:szCs w:val="24"/>
        </w:rPr>
      </w:pPr>
      <w:r w:rsidRPr="00D01697">
        <w:rPr>
          <w:rFonts w:cstheme="minorHAnsi"/>
          <w:sz w:val="24"/>
          <w:szCs w:val="24"/>
        </w:rPr>
        <w:t>muzzleupproject.com</w:t>
      </w:r>
    </w:p>
    <w:p w14:paraId="6A5D0081" w14:textId="494F787B" w:rsidR="00D01697" w:rsidRPr="00D01697" w:rsidRDefault="00D01697" w:rsidP="00D01697">
      <w:pPr>
        <w:rPr>
          <w:rFonts w:cstheme="minorHAnsi"/>
          <w:sz w:val="24"/>
          <w:szCs w:val="24"/>
        </w:rPr>
      </w:pPr>
      <w:r>
        <w:rPr>
          <w:rFonts w:cstheme="minorHAnsi"/>
          <w:sz w:val="24"/>
          <w:szCs w:val="24"/>
        </w:rPr>
        <w:t>YouTube: Teaching a Dog to Wear a Muzzle (Muzzle Training) by Chirag Patel</w:t>
      </w:r>
    </w:p>
    <w:p w14:paraId="5F3C32C8" w14:textId="2498AE5D" w:rsidR="00E243D3" w:rsidRDefault="00D01697">
      <w:pPr>
        <w:rPr>
          <w:rFonts w:cstheme="minorHAnsi"/>
          <w:sz w:val="24"/>
          <w:szCs w:val="24"/>
        </w:rPr>
      </w:pPr>
      <w:r>
        <w:rPr>
          <w:rFonts w:cstheme="minorHAnsi"/>
          <w:sz w:val="24"/>
          <w:szCs w:val="24"/>
        </w:rPr>
        <w:t>Basket Muzzle</w:t>
      </w:r>
      <w:r w:rsidR="00EB2E92">
        <w:rPr>
          <w:rFonts w:cstheme="minorHAnsi"/>
          <w:sz w:val="24"/>
          <w:szCs w:val="24"/>
        </w:rPr>
        <w:t>s</w:t>
      </w:r>
    </w:p>
    <w:p w14:paraId="13DD8A14" w14:textId="48A86FAD" w:rsidR="00D01697" w:rsidRPr="00E243D3" w:rsidRDefault="00EB2E92">
      <w:pPr>
        <w:rPr>
          <w:rFonts w:cstheme="minorHAnsi"/>
          <w:sz w:val="24"/>
          <w:szCs w:val="24"/>
        </w:rPr>
      </w:pPr>
      <w:r>
        <w:rPr>
          <w:rFonts w:cstheme="minorHAnsi"/>
          <w:noProof/>
          <w:sz w:val="24"/>
          <w:szCs w:val="24"/>
        </w:rPr>
        <w:drawing>
          <wp:anchor distT="0" distB="0" distL="114300" distR="114300" simplePos="0" relativeHeight="251667456" behindDoc="0" locked="0" layoutInCell="1" allowOverlap="1" wp14:anchorId="29D92C55" wp14:editId="71E45A52">
            <wp:simplePos x="0" y="0"/>
            <wp:positionH relativeFrom="margin">
              <wp:posOffset>371475</wp:posOffset>
            </wp:positionH>
            <wp:positionV relativeFrom="paragraph">
              <wp:posOffset>98425</wp:posOffset>
            </wp:positionV>
            <wp:extent cx="1704975" cy="1704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sidRPr="006F2EF5">
        <w:rPr>
          <w:rFonts w:cstheme="minorHAnsi"/>
          <w:noProof/>
          <w:sz w:val="24"/>
          <w:szCs w:val="24"/>
        </w:rPr>
        <mc:AlternateContent>
          <mc:Choice Requires="wps">
            <w:drawing>
              <wp:anchor distT="45720" distB="45720" distL="114300" distR="114300" simplePos="0" relativeHeight="251669504" behindDoc="0" locked="0" layoutInCell="1" allowOverlap="1" wp14:anchorId="194DED27" wp14:editId="60ADB12F">
                <wp:simplePos x="0" y="0"/>
                <wp:positionH relativeFrom="page">
                  <wp:posOffset>3209925</wp:posOffset>
                </wp:positionH>
                <wp:positionV relativeFrom="paragraph">
                  <wp:posOffset>10160</wp:posOffset>
                </wp:positionV>
                <wp:extent cx="3448050" cy="1404620"/>
                <wp:effectExtent l="0" t="0" r="0" b="44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3B440384" w14:textId="432B6D6D" w:rsidR="00EB2E92" w:rsidRDefault="00EB2E92" w:rsidP="00EB2E92">
                            <w:pPr>
                              <w:rPr>
                                <w:rFonts w:cstheme="minorHAnsi"/>
                                <w:sz w:val="24"/>
                                <w:szCs w:val="24"/>
                              </w:rPr>
                            </w:pPr>
                            <w:r>
                              <w:rPr>
                                <w:rFonts w:cstheme="minorHAnsi"/>
                                <w:sz w:val="24"/>
                                <w:szCs w:val="24"/>
                              </w:rPr>
                              <w:t>For long term use and use during training.  The dog should be able to open their mouth, take treats, pant, and drink water.  Dogs need a daily break from their muzzle, especially for time to chew.  Gauze can be wrapped around parts of the muzzle that touch the dog if it rubs.</w:t>
                            </w:r>
                          </w:p>
                          <w:p w14:paraId="7411D64C" w14:textId="76C78719" w:rsidR="00EB2E92" w:rsidRPr="006F2EF5" w:rsidRDefault="00EB2E92" w:rsidP="00EB2E92">
                            <w:pPr>
                              <w:rPr>
                                <w:rFonts w:cstheme="minorHAnsi"/>
                                <w:sz w:val="24"/>
                                <w:szCs w:val="24"/>
                              </w:rPr>
                            </w:pPr>
                            <w:r>
                              <w:rPr>
                                <w:rFonts w:cstheme="minorHAnsi"/>
                                <w:sz w:val="24"/>
                                <w:szCs w:val="24"/>
                              </w:rPr>
                              <w:t xml:space="preserve">I usually recommend the Baskerville Ultra muzzle, but many other brands and styles </w:t>
                            </w:r>
                            <w:r w:rsidR="008829A1">
                              <w:rPr>
                                <w:rFonts w:cstheme="minorHAnsi"/>
                                <w:sz w:val="24"/>
                                <w:szCs w:val="24"/>
                              </w:rPr>
                              <w:t xml:space="preserve">are </w:t>
                            </w:r>
                            <w:r>
                              <w:rPr>
                                <w:rFonts w:cstheme="minorHAnsi"/>
                                <w:sz w:val="24"/>
                                <w:szCs w:val="24"/>
                              </w:rPr>
                              <w:t>available depending on the level of management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4DED27" id="_x0000_s1029" type="#_x0000_t202" style="position:absolute;margin-left:252.75pt;margin-top:.8pt;width:271.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jBEg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" stroked="f">
                <v:textbox style="mso-fit-shape-to-text:t">
                  <w:txbxContent>
                    <w:p w14:paraId="3B440384" w14:textId="432B6D6D" w:rsidR="00EB2E92" w:rsidRDefault="00EB2E92" w:rsidP="00EB2E92">
                      <w:pPr>
                        <w:rPr>
                          <w:rFonts w:cstheme="minorHAnsi"/>
                          <w:sz w:val="24"/>
                          <w:szCs w:val="24"/>
                        </w:rPr>
                      </w:pPr>
                      <w:r>
                        <w:rPr>
                          <w:rFonts w:cstheme="minorHAnsi"/>
                          <w:sz w:val="24"/>
                          <w:szCs w:val="24"/>
                        </w:rPr>
                        <w:t>For long term use and use during training.  The dog should be able to open their mouth, take treats, pant, and drink water.  Dogs need a daily break from their muzzle, especially for time to chew.  Gauze can be wrapped around parts of the muzzle that touch the dog if it rubs.</w:t>
                      </w:r>
                    </w:p>
                    <w:p w14:paraId="7411D64C" w14:textId="76C78719" w:rsidR="00EB2E92" w:rsidRPr="006F2EF5" w:rsidRDefault="00EB2E92" w:rsidP="00EB2E92">
                      <w:pPr>
                        <w:rPr>
                          <w:rFonts w:cstheme="minorHAnsi"/>
                          <w:sz w:val="24"/>
                          <w:szCs w:val="24"/>
                        </w:rPr>
                      </w:pPr>
                      <w:r>
                        <w:rPr>
                          <w:rFonts w:cstheme="minorHAnsi"/>
                          <w:sz w:val="24"/>
                          <w:szCs w:val="24"/>
                        </w:rPr>
                        <w:t xml:space="preserve">I usually recommend the Baskerville Ultra muzzle, but many other brands and styles </w:t>
                      </w:r>
                      <w:r w:rsidR="008829A1">
                        <w:rPr>
                          <w:rFonts w:cstheme="minorHAnsi"/>
                          <w:sz w:val="24"/>
                          <w:szCs w:val="24"/>
                        </w:rPr>
                        <w:t xml:space="preserve">are </w:t>
                      </w:r>
                      <w:r>
                        <w:rPr>
                          <w:rFonts w:cstheme="minorHAnsi"/>
                          <w:sz w:val="24"/>
                          <w:szCs w:val="24"/>
                        </w:rPr>
                        <w:t>available depending on the level of management needed.</w:t>
                      </w:r>
                    </w:p>
                  </w:txbxContent>
                </v:textbox>
                <w10:wrap type="square" anchorx="page"/>
              </v:shape>
            </w:pict>
          </mc:Fallback>
        </mc:AlternateContent>
      </w:r>
    </w:p>
    <w:p w14:paraId="51571D52" w14:textId="6115D3E4" w:rsidR="00D01697" w:rsidRDefault="00D01697">
      <w:pPr>
        <w:rPr>
          <w:rFonts w:cstheme="minorHAnsi"/>
          <w:sz w:val="24"/>
          <w:szCs w:val="24"/>
        </w:rPr>
      </w:pPr>
    </w:p>
    <w:p w14:paraId="02D3C54C" w14:textId="0C833BA2" w:rsidR="00D01697" w:rsidRDefault="00D01697">
      <w:pPr>
        <w:rPr>
          <w:rFonts w:cstheme="minorHAnsi"/>
          <w:sz w:val="24"/>
          <w:szCs w:val="24"/>
        </w:rPr>
      </w:pPr>
    </w:p>
    <w:p w14:paraId="123062D3" w14:textId="2BAC7A66" w:rsidR="00D01697" w:rsidRDefault="00D01697">
      <w:pPr>
        <w:rPr>
          <w:rFonts w:cstheme="minorHAnsi"/>
          <w:sz w:val="24"/>
          <w:szCs w:val="24"/>
        </w:rPr>
      </w:pPr>
    </w:p>
    <w:p w14:paraId="2DF910CA" w14:textId="5CE82894" w:rsidR="00D01697" w:rsidRDefault="00D01697">
      <w:pPr>
        <w:rPr>
          <w:rFonts w:cstheme="minorHAnsi"/>
          <w:sz w:val="24"/>
          <w:szCs w:val="24"/>
        </w:rPr>
      </w:pPr>
    </w:p>
    <w:p w14:paraId="73BCDA05" w14:textId="36895AB7" w:rsidR="00D01697" w:rsidRDefault="00D01697">
      <w:pPr>
        <w:rPr>
          <w:rFonts w:cstheme="minorHAnsi"/>
          <w:sz w:val="24"/>
          <w:szCs w:val="24"/>
        </w:rPr>
      </w:pPr>
    </w:p>
    <w:p w14:paraId="69E85107" w14:textId="593EFCFB" w:rsidR="00D01697" w:rsidRDefault="00D01697">
      <w:pPr>
        <w:rPr>
          <w:rFonts w:cstheme="minorHAnsi"/>
          <w:sz w:val="24"/>
          <w:szCs w:val="24"/>
        </w:rPr>
      </w:pPr>
    </w:p>
    <w:p w14:paraId="3E02BA17" w14:textId="7D682F64" w:rsidR="00E243D3" w:rsidRDefault="00E243D3">
      <w:pPr>
        <w:rPr>
          <w:rFonts w:cstheme="minorHAnsi"/>
          <w:sz w:val="24"/>
          <w:szCs w:val="24"/>
        </w:rPr>
      </w:pPr>
      <w:r w:rsidRPr="00E243D3">
        <w:rPr>
          <w:rFonts w:cstheme="minorHAnsi"/>
          <w:sz w:val="24"/>
          <w:szCs w:val="24"/>
        </w:rPr>
        <w:t>Soft Muzzles</w:t>
      </w:r>
    </w:p>
    <w:p w14:paraId="20EF1620" w14:textId="39E0D785" w:rsidR="00EB2E92" w:rsidRDefault="00CD7DDA">
      <w:pPr>
        <w:rPr>
          <w:rFonts w:cstheme="minorHAnsi"/>
          <w:sz w:val="24"/>
          <w:szCs w:val="24"/>
        </w:rPr>
      </w:pPr>
      <w:r>
        <w:rPr>
          <w:rFonts w:cstheme="minorHAnsi"/>
          <w:noProof/>
          <w:sz w:val="24"/>
          <w:szCs w:val="24"/>
        </w:rPr>
        <w:drawing>
          <wp:anchor distT="0" distB="0" distL="114300" distR="114300" simplePos="0" relativeHeight="251670528" behindDoc="0" locked="0" layoutInCell="1" allowOverlap="1" wp14:anchorId="42A2EB84" wp14:editId="14AC7BA9">
            <wp:simplePos x="0" y="0"/>
            <wp:positionH relativeFrom="margin">
              <wp:posOffset>4371975</wp:posOffset>
            </wp:positionH>
            <wp:positionV relativeFrom="paragraph">
              <wp:posOffset>12700</wp:posOffset>
            </wp:positionV>
            <wp:extent cx="1933575" cy="19335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pic:spPr>
                </pic:pic>
              </a:graphicData>
            </a:graphic>
            <wp14:sizeRelH relativeFrom="page">
              <wp14:pctWidth>0</wp14:pctWidth>
            </wp14:sizeRelH>
            <wp14:sizeRelV relativeFrom="page">
              <wp14:pctHeight>0</wp14:pctHeight>
            </wp14:sizeRelV>
          </wp:anchor>
        </w:drawing>
      </w:r>
      <w:r w:rsidRPr="006F2EF5">
        <w:rPr>
          <w:rFonts w:cstheme="minorHAnsi"/>
          <w:noProof/>
          <w:sz w:val="24"/>
          <w:szCs w:val="24"/>
        </w:rPr>
        <mc:AlternateContent>
          <mc:Choice Requires="wps">
            <w:drawing>
              <wp:anchor distT="45720" distB="45720" distL="114300" distR="114300" simplePos="0" relativeHeight="251672576" behindDoc="0" locked="0" layoutInCell="1" allowOverlap="1" wp14:anchorId="63CC3427" wp14:editId="33FB6C88">
                <wp:simplePos x="0" y="0"/>
                <wp:positionH relativeFrom="margin">
                  <wp:posOffset>552450</wp:posOffset>
                </wp:positionH>
                <wp:positionV relativeFrom="paragraph">
                  <wp:posOffset>92710</wp:posOffset>
                </wp:positionV>
                <wp:extent cx="344805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5E75E610" w14:textId="25D79229" w:rsidR="00EB2E92" w:rsidRPr="006F2EF5" w:rsidRDefault="00EB2E92" w:rsidP="00EB2E92">
                            <w:pPr>
                              <w:rPr>
                                <w:rFonts w:cstheme="minorHAnsi"/>
                                <w:sz w:val="24"/>
                                <w:szCs w:val="24"/>
                              </w:rPr>
                            </w:pPr>
                            <w:r>
                              <w:rPr>
                                <w:rFonts w:cstheme="minorHAnsi"/>
                                <w:sz w:val="24"/>
                                <w:szCs w:val="24"/>
                              </w:rPr>
                              <w:t xml:space="preserve">For short term use such as at the vet and the groomer.  Many styles and brands are available.  When fitted properly the dog’s mouth should be held entirely shut.  Dogs cannot pant and heat regulate when wearing a properly fitted soft </w:t>
                            </w:r>
                            <w:r w:rsidR="00A8322F">
                              <w:rPr>
                                <w:rFonts w:cstheme="minorHAnsi"/>
                                <w:sz w:val="24"/>
                                <w:szCs w:val="24"/>
                              </w:rPr>
                              <w:t xml:space="preserve">muzzle, so it should not be used for long periods of time.  </w:t>
                            </w:r>
                            <w:proofErr w:type="spellStart"/>
                            <w:r w:rsidR="00A8322F">
                              <w:rPr>
                                <w:rFonts w:cstheme="minorHAnsi"/>
                                <w:sz w:val="24"/>
                                <w:szCs w:val="24"/>
                              </w:rPr>
                              <w:t>Lickable</w:t>
                            </w:r>
                            <w:proofErr w:type="spellEnd"/>
                            <w:r w:rsidR="00A8322F">
                              <w:rPr>
                                <w:rFonts w:cstheme="minorHAnsi"/>
                                <w:sz w:val="24"/>
                                <w:szCs w:val="24"/>
                              </w:rPr>
                              <w:t xml:space="preserve"> treats such as baby food and cream cheese can be given when a dog is wearing this style of muzzle.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CC3427" id="_x0000_s1030" type="#_x0000_t202" style="position:absolute;margin-left:43.5pt;margin-top:7.3pt;width:271.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5JvEg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" stroked="f">
                <v:textbox style="mso-fit-shape-to-text:t">
                  <w:txbxContent>
                    <w:p w14:paraId="5E75E610" w14:textId="25D79229" w:rsidR="00EB2E92" w:rsidRPr="006F2EF5" w:rsidRDefault="00EB2E92" w:rsidP="00EB2E92">
                      <w:pPr>
                        <w:rPr>
                          <w:rFonts w:cstheme="minorHAnsi"/>
                          <w:sz w:val="24"/>
                          <w:szCs w:val="24"/>
                        </w:rPr>
                      </w:pPr>
                      <w:r>
                        <w:rPr>
                          <w:rFonts w:cstheme="minorHAnsi"/>
                          <w:sz w:val="24"/>
                          <w:szCs w:val="24"/>
                        </w:rPr>
                        <w:t xml:space="preserve">For short term use such as at the vet and the groomer.  Many styles and brands are available.  When fitted properly the dog’s mouth should be held entirely shut.  Dogs cannot pant and heat regulate when wearing a properly fitted soft </w:t>
                      </w:r>
                      <w:r w:rsidR="00A8322F">
                        <w:rPr>
                          <w:rFonts w:cstheme="minorHAnsi"/>
                          <w:sz w:val="24"/>
                          <w:szCs w:val="24"/>
                        </w:rPr>
                        <w:t xml:space="preserve">muzzle, so it should not be used for long periods of time.  </w:t>
                      </w:r>
                      <w:proofErr w:type="spellStart"/>
                      <w:r w:rsidR="00A8322F">
                        <w:rPr>
                          <w:rFonts w:cstheme="minorHAnsi"/>
                          <w:sz w:val="24"/>
                          <w:szCs w:val="24"/>
                        </w:rPr>
                        <w:t>Lickable</w:t>
                      </w:r>
                      <w:proofErr w:type="spellEnd"/>
                      <w:r w:rsidR="00A8322F">
                        <w:rPr>
                          <w:rFonts w:cstheme="minorHAnsi"/>
                          <w:sz w:val="24"/>
                          <w:szCs w:val="24"/>
                        </w:rPr>
                        <w:t xml:space="preserve"> treats such as baby food and cream cheese can be given when a dog is wearing this style of muzzle.</w:t>
                      </w:r>
                    </w:p>
                  </w:txbxContent>
                </v:textbox>
                <w10:wrap type="square" anchorx="margin"/>
              </v:shape>
            </w:pict>
          </mc:Fallback>
        </mc:AlternateContent>
      </w:r>
    </w:p>
    <w:p w14:paraId="6A4D0D0B" w14:textId="49C4BAAD" w:rsidR="00EB2E92" w:rsidRPr="00E243D3" w:rsidRDefault="00EB2E92">
      <w:pPr>
        <w:rPr>
          <w:rFonts w:cstheme="minorHAnsi"/>
          <w:sz w:val="24"/>
          <w:szCs w:val="24"/>
        </w:rPr>
      </w:pPr>
    </w:p>
    <w:p w14:paraId="0E67147A" w14:textId="77777777" w:rsidR="00EB2E92" w:rsidRDefault="00EB2E92">
      <w:pPr>
        <w:rPr>
          <w:rFonts w:cstheme="minorHAnsi"/>
          <w:sz w:val="24"/>
          <w:szCs w:val="24"/>
        </w:rPr>
      </w:pPr>
    </w:p>
    <w:p w14:paraId="64E83531" w14:textId="7D262A37" w:rsidR="00EB2E92" w:rsidRDefault="00EB2E92">
      <w:pPr>
        <w:rPr>
          <w:rFonts w:cstheme="minorHAnsi"/>
          <w:sz w:val="24"/>
          <w:szCs w:val="24"/>
        </w:rPr>
      </w:pPr>
    </w:p>
    <w:p w14:paraId="2761762A" w14:textId="72E0DCFC" w:rsidR="00EB2E92" w:rsidRDefault="00EB2E92">
      <w:pPr>
        <w:rPr>
          <w:rFonts w:cstheme="minorHAnsi"/>
          <w:sz w:val="24"/>
          <w:szCs w:val="24"/>
        </w:rPr>
      </w:pPr>
    </w:p>
    <w:p w14:paraId="2D416024" w14:textId="341440DE" w:rsidR="00EB2E92" w:rsidRDefault="00EB2E92">
      <w:pPr>
        <w:rPr>
          <w:rFonts w:cstheme="minorHAnsi"/>
          <w:sz w:val="24"/>
          <w:szCs w:val="24"/>
        </w:rPr>
      </w:pPr>
    </w:p>
    <w:p w14:paraId="11363AAF" w14:textId="7CAE4CEA" w:rsidR="00EB2E92" w:rsidRDefault="00EB2E92">
      <w:pPr>
        <w:rPr>
          <w:rFonts w:cstheme="minorHAnsi"/>
          <w:sz w:val="24"/>
          <w:szCs w:val="24"/>
        </w:rPr>
      </w:pPr>
    </w:p>
    <w:p w14:paraId="069D04EB" w14:textId="454EAFB4" w:rsidR="00A8322F" w:rsidRDefault="00A8322F">
      <w:pPr>
        <w:rPr>
          <w:rFonts w:cstheme="minorHAnsi"/>
          <w:sz w:val="24"/>
          <w:szCs w:val="24"/>
        </w:rPr>
      </w:pPr>
    </w:p>
    <w:p w14:paraId="7360B176" w14:textId="67DD79C4" w:rsidR="00E243D3" w:rsidRDefault="00E243D3">
      <w:pPr>
        <w:rPr>
          <w:rFonts w:cstheme="minorHAnsi"/>
          <w:sz w:val="24"/>
          <w:szCs w:val="24"/>
        </w:rPr>
      </w:pPr>
      <w:r w:rsidRPr="00E243D3">
        <w:rPr>
          <w:rFonts w:cstheme="minorHAnsi"/>
          <w:sz w:val="24"/>
          <w:szCs w:val="24"/>
        </w:rPr>
        <w:t>Brachiocephalic Muzzles</w:t>
      </w:r>
    </w:p>
    <w:p w14:paraId="6537EB2E" w14:textId="36954F89" w:rsidR="00A8322F" w:rsidRPr="00E243D3" w:rsidRDefault="00B54061">
      <w:pPr>
        <w:rPr>
          <w:rFonts w:cstheme="minorHAnsi"/>
          <w:sz w:val="24"/>
          <w:szCs w:val="24"/>
        </w:rPr>
      </w:pPr>
      <w:r w:rsidRPr="006F2EF5">
        <w:rPr>
          <w:rFonts w:cstheme="minorHAnsi"/>
          <w:noProof/>
          <w:sz w:val="24"/>
          <w:szCs w:val="24"/>
        </w:rPr>
        <mc:AlternateContent>
          <mc:Choice Requires="wps">
            <w:drawing>
              <wp:anchor distT="45720" distB="45720" distL="114300" distR="114300" simplePos="0" relativeHeight="251677696" behindDoc="0" locked="0" layoutInCell="1" allowOverlap="1" wp14:anchorId="23A2D7D8" wp14:editId="474326A1">
                <wp:simplePos x="0" y="0"/>
                <wp:positionH relativeFrom="margin">
                  <wp:posOffset>3362325</wp:posOffset>
                </wp:positionH>
                <wp:positionV relativeFrom="paragraph">
                  <wp:posOffset>198120</wp:posOffset>
                </wp:positionV>
                <wp:extent cx="344805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14:paraId="60F5DC65" w14:textId="0095C60E" w:rsidR="00B54061" w:rsidRPr="006F2EF5" w:rsidRDefault="00B54061" w:rsidP="00B54061">
                            <w:pPr>
                              <w:rPr>
                                <w:rFonts w:cstheme="minorHAnsi"/>
                                <w:sz w:val="24"/>
                                <w:szCs w:val="24"/>
                              </w:rPr>
                            </w:pPr>
                            <w:r>
                              <w:rPr>
                                <w:rFonts w:cstheme="minorHAnsi"/>
                                <w:sz w:val="24"/>
                                <w:szCs w:val="24"/>
                              </w:rPr>
                              <w:t>For “</w:t>
                            </w:r>
                            <w:proofErr w:type="spellStart"/>
                            <w:r>
                              <w:rPr>
                                <w:rFonts w:cstheme="minorHAnsi"/>
                                <w:sz w:val="24"/>
                                <w:szCs w:val="24"/>
                              </w:rPr>
                              <w:t>smooshy</w:t>
                            </w:r>
                            <w:proofErr w:type="spellEnd"/>
                            <w:r>
                              <w:rPr>
                                <w:rFonts w:cstheme="minorHAnsi"/>
                                <w:sz w:val="24"/>
                                <w:szCs w:val="24"/>
                              </w:rPr>
                              <w:t xml:space="preserve">” nosed breeds such as bulldogs, pugs, and shih tzus.   It’s especially important that these breeds be able to heat </w:t>
                            </w:r>
                            <w:r w:rsidR="000A2045">
                              <w:rPr>
                                <w:rFonts w:cstheme="minorHAnsi"/>
                                <w:sz w:val="24"/>
                                <w:szCs w:val="24"/>
                              </w:rPr>
                              <w:t>regulate,</w:t>
                            </w:r>
                            <w:r>
                              <w:rPr>
                                <w:rFonts w:cstheme="minorHAnsi"/>
                                <w:sz w:val="24"/>
                                <w:szCs w:val="24"/>
                              </w:rPr>
                              <w:t xml:space="preserve"> and you will likely need a professional to help you choose the right brand/style for your dog.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A2D7D8" id="_x0000_s1031" type="#_x0000_t202" style="position:absolute;margin-left:264.75pt;margin-top:15.6pt;width:271.5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yZEg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" stroked="f">
                <v:textbox style="mso-fit-shape-to-text:t">
                  <w:txbxContent>
                    <w:p w14:paraId="60F5DC65" w14:textId="0095C60E" w:rsidR="00B54061" w:rsidRPr="006F2EF5" w:rsidRDefault="00B54061" w:rsidP="00B54061">
                      <w:pPr>
                        <w:rPr>
                          <w:rFonts w:cstheme="minorHAnsi"/>
                          <w:sz w:val="24"/>
                          <w:szCs w:val="24"/>
                        </w:rPr>
                      </w:pPr>
                      <w:r>
                        <w:rPr>
                          <w:rFonts w:cstheme="minorHAnsi"/>
                          <w:sz w:val="24"/>
                          <w:szCs w:val="24"/>
                        </w:rPr>
                        <w:t>For “</w:t>
                      </w:r>
                      <w:proofErr w:type="spellStart"/>
                      <w:r>
                        <w:rPr>
                          <w:rFonts w:cstheme="minorHAnsi"/>
                          <w:sz w:val="24"/>
                          <w:szCs w:val="24"/>
                        </w:rPr>
                        <w:t>smooshy</w:t>
                      </w:r>
                      <w:proofErr w:type="spellEnd"/>
                      <w:r>
                        <w:rPr>
                          <w:rFonts w:cstheme="minorHAnsi"/>
                          <w:sz w:val="24"/>
                          <w:szCs w:val="24"/>
                        </w:rPr>
                        <w:t xml:space="preserve">” nosed breeds such as bulldogs, pugs, and shih tzus.   It’s especially important that these breeds be able to heat </w:t>
                      </w:r>
                      <w:r w:rsidR="000A2045">
                        <w:rPr>
                          <w:rFonts w:cstheme="minorHAnsi"/>
                          <w:sz w:val="24"/>
                          <w:szCs w:val="24"/>
                        </w:rPr>
                        <w:t>regulate,</w:t>
                      </w:r>
                      <w:r>
                        <w:rPr>
                          <w:rFonts w:cstheme="minorHAnsi"/>
                          <w:sz w:val="24"/>
                          <w:szCs w:val="24"/>
                        </w:rPr>
                        <w:t xml:space="preserve"> and you will likely need a professional to help you choose the right brand/style for your dog.</w:t>
                      </w:r>
                    </w:p>
                  </w:txbxContent>
                </v:textbox>
                <w10:wrap type="square" anchorx="margin"/>
              </v:shape>
            </w:pict>
          </mc:Fallback>
        </mc:AlternateContent>
      </w:r>
      <w:r>
        <w:rPr>
          <w:rFonts w:cstheme="minorHAnsi"/>
          <w:noProof/>
          <w:sz w:val="24"/>
          <w:szCs w:val="24"/>
        </w:rPr>
        <w:drawing>
          <wp:anchor distT="0" distB="0" distL="114300" distR="114300" simplePos="0" relativeHeight="251674624" behindDoc="0" locked="0" layoutInCell="1" allowOverlap="1" wp14:anchorId="499584D5" wp14:editId="4B97E5E9">
            <wp:simplePos x="0" y="0"/>
            <wp:positionH relativeFrom="column">
              <wp:posOffset>1438275</wp:posOffset>
            </wp:positionH>
            <wp:positionV relativeFrom="paragraph">
              <wp:posOffset>92075</wp:posOffset>
            </wp:positionV>
            <wp:extent cx="1400175" cy="14001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75648" behindDoc="0" locked="0" layoutInCell="1" allowOverlap="1" wp14:anchorId="01E2AD01" wp14:editId="1A1C03D0">
            <wp:simplePos x="0" y="0"/>
            <wp:positionH relativeFrom="column">
              <wp:posOffset>-47625</wp:posOffset>
            </wp:positionH>
            <wp:positionV relativeFrom="paragraph">
              <wp:posOffset>111125</wp:posOffset>
            </wp:positionV>
            <wp:extent cx="1343025" cy="13430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page">
              <wp14:pctWidth>0</wp14:pctWidth>
            </wp14:sizeRelH>
            <wp14:sizeRelV relativeFrom="page">
              <wp14:pctHeight>0</wp14:pctHeight>
            </wp14:sizeRelV>
          </wp:anchor>
        </w:drawing>
      </w:r>
    </w:p>
    <w:sectPr w:rsidR="00A8322F" w:rsidRPr="00E243D3" w:rsidSect="00B540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87FEA"/>
    <w:multiLevelType w:val="hybridMultilevel"/>
    <w:tmpl w:val="F21CBBE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9FB116C"/>
    <w:multiLevelType w:val="hybridMultilevel"/>
    <w:tmpl w:val="150A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8424D6"/>
    <w:multiLevelType w:val="hybridMultilevel"/>
    <w:tmpl w:val="20D87026"/>
    <w:lvl w:ilvl="0" w:tplc="9FF276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6295913">
    <w:abstractNumId w:val="1"/>
  </w:num>
  <w:num w:numId="2" w16cid:durableId="1306004112">
    <w:abstractNumId w:val="2"/>
  </w:num>
  <w:num w:numId="3" w16cid:durableId="73840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D3"/>
    <w:rsid w:val="000A2045"/>
    <w:rsid w:val="001E2EBD"/>
    <w:rsid w:val="00242A34"/>
    <w:rsid w:val="00257166"/>
    <w:rsid w:val="00412DAD"/>
    <w:rsid w:val="0042223D"/>
    <w:rsid w:val="00483F04"/>
    <w:rsid w:val="004B69F6"/>
    <w:rsid w:val="004D4045"/>
    <w:rsid w:val="00626F58"/>
    <w:rsid w:val="006546A9"/>
    <w:rsid w:val="006B0AD2"/>
    <w:rsid w:val="006F2EF5"/>
    <w:rsid w:val="008829A1"/>
    <w:rsid w:val="009C0EC7"/>
    <w:rsid w:val="009D0BCD"/>
    <w:rsid w:val="009D54D4"/>
    <w:rsid w:val="00A8322F"/>
    <w:rsid w:val="00B54061"/>
    <w:rsid w:val="00B94A79"/>
    <w:rsid w:val="00C73BC4"/>
    <w:rsid w:val="00CD7DDA"/>
    <w:rsid w:val="00CF0582"/>
    <w:rsid w:val="00D01697"/>
    <w:rsid w:val="00E243D3"/>
    <w:rsid w:val="00E62F2E"/>
    <w:rsid w:val="00EB2E92"/>
    <w:rsid w:val="00EB739D"/>
    <w:rsid w:val="00F620F9"/>
    <w:rsid w:val="00F65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B63F3"/>
  <w15:chartTrackingRefBased/>
  <w15:docId w15:val="{73B5C5FC-BBE0-44A2-ABFE-83D6E4C2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016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3D3"/>
    <w:pPr>
      <w:ind w:left="720"/>
      <w:contextualSpacing/>
    </w:pPr>
  </w:style>
  <w:style w:type="character" w:styleId="Hyperlink">
    <w:name w:val="Hyperlink"/>
    <w:basedOn w:val="DefaultParagraphFont"/>
    <w:uiPriority w:val="99"/>
    <w:unhideWhenUsed/>
    <w:rsid w:val="00D01697"/>
    <w:rPr>
      <w:color w:val="0563C1" w:themeColor="hyperlink"/>
      <w:u w:val="single"/>
    </w:rPr>
  </w:style>
  <w:style w:type="character" w:styleId="UnresolvedMention">
    <w:name w:val="Unresolved Mention"/>
    <w:basedOn w:val="DefaultParagraphFont"/>
    <w:uiPriority w:val="99"/>
    <w:semiHidden/>
    <w:unhideWhenUsed/>
    <w:rsid w:val="00D01697"/>
    <w:rPr>
      <w:color w:val="605E5C"/>
      <w:shd w:val="clear" w:color="auto" w:fill="E1DFDD"/>
    </w:rPr>
  </w:style>
  <w:style w:type="character" w:customStyle="1" w:styleId="Heading1Char">
    <w:name w:val="Heading 1 Char"/>
    <w:basedOn w:val="DefaultParagraphFont"/>
    <w:link w:val="Heading1"/>
    <w:uiPriority w:val="9"/>
    <w:rsid w:val="00D01697"/>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75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3</Pages>
  <Words>283</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Fritz</dc:creator>
  <cp:keywords/>
  <dc:description/>
  <cp:lastModifiedBy>Alisha Fritz</cp:lastModifiedBy>
  <cp:revision>26</cp:revision>
  <dcterms:created xsi:type="dcterms:W3CDTF">2022-02-27T14:13:00Z</dcterms:created>
  <dcterms:modified xsi:type="dcterms:W3CDTF">2022-07-26T20:50:00Z</dcterms:modified>
</cp:coreProperties>
</file>